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0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Załącznik nr 7 do regulaminu konkursu na mikrodotacje </w:t>
      </w:r>
    </w:p>
    <w:p w:rsidR="00000000" w:rsidDel="00000000" w:rsidP="00000000" w:rsidRDefault="00000000" w:rsidRPr="00000000" w14:paraId="00000002">
      <w:pPr>
        <w:pageBreakBefore w:val="0"/>
        <w:ind w:left="720" w:firstLine="0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 Bytomskiego Funduszu Regrantingowego “lokalne działania”:</w:t>
      </w:r>
    </w:p>
    <w:p w:rsidR="00000000" w:rsidDel="00000000" w:rsidP="00000000" w:rsidRDefault="00000000" w:rsidRPr="00000000" w14:paraId="00000003">
      <w:pPr>
        <w:pageBreakBefore w:val="0"/>
        <w:ind w:left="720" w:firstLine="0"/>
        <w:jc w:val="right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WZÓR POROZUMIENIA O OBJĘCIU PATRONATEM</w:t>
      </w:r>
    </w:p>
    <w:p w:rsidR="00000000" w:rsidDel="00000000" w:rsidP="00000000" w:rsidRDefault="00000000" w:rsidRPr="00000000" w14:paraId="00000004">
      <w:pPr>
        <w:pageBreakBefore w:val="0"/>
        <w:ind w:left="720" w:firstLine="0"/>
        <w:jc w:val="right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0" w:firstLine="0"/>
        <w:jc w:val="center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POROZUMIENIE O OBJĘCIU PATRONATEM</w:t>
      </w:r>
    </w:p>
    <w:p w:rsidR="00000000" w:rsidDel="00000000" w:rsidP="00000000" w:rsidRDefault="00000000" w:rsidRPr="00000000" w14:paraId="00000006">
      <w:pPr>
        <w:pageBreakBefore w:val="0"/>
        <w:ind w:left="0" w:firstLine="0"/>
        <w:jc w:val="center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PROJEKTU GRUPY NIEFORMALNEJ W KONKURSIE LOKALNE DZIAŁANIA</w:t>
      </w:r>
    </w:p>
    <w:p w:rsidR="00000000" w:rsidDel="00000000" w:rsidP="00000000" w:rsidRDefault="00000000" w:rsidRPr="00000000" w14:paraId="00000007">
      <w:pPr>
        <w:pageBreakBefore w:val="0"/>
        <w:ind w:left="0" w:firstLine="0"/>
        <w:jc w:val="center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Zawarte w Bytomiu w dniu:</w:t>
        <w:tab/>
        <w:t xml:space="preserve">__________________________________ pomiędzy:</w:t>
      </w:r>
    </w:p>
    <w:p w:rsidR="00000000" w:rsidDel="00000000" w:rsidP="00000000" w:rsidRDefault="00000000" w:rsidRPr="00000000" w14:paraId="00000009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(najpóźniej w dacie złożenia wniosku)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jc w:val="both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Patronem: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00C">
      <w:pPr>
        <w:pageBreakBefore w:val="0"/>
        <w:ind w:left="0" w:firstLine="0"/>
        <w:jc w:val="both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</w: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(nazwa i forma prawna organizacji)</w:t>
      </w:r>
    </w:p>
    <w:p w:rsidR="00000000" w:rsidDel="00000000" w:rsidP="00000000" w:rsidRDefault="00000000" w:rsidRPr="00000000" w14:paraId="0000000D">
      <w:pPr>
        <w:pageBreakBefore w:val="0"/>
        <w:ind w:left="0" w:firstLine="0"/>
        <w:jc w:val="both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0F">
      <w:pPr>
        <w:pageBreakBefore w:val="0"/>
        <w:ind w:left="0" w:firstLine="0"/>
        <w:jc w:val="both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</w: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(adres organizacji)</w:t>
      </w:r>
    </w:p>
    <w:p w:rsidR="00000000" w:rsidDel="00000000" w:rsidP="00000000" w:rsidRDefault="00000000" w:rsidRPr="00000000" w14:paraId="00000010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 xml:space="preserve">____________________________________________</w:t>
      </w:r>
    </w:p>
    <w:p w:rsidR="00000000" w:rsidDel="00000000" w:rsidP="00000000" w:rsidRDefault="00000000" w:rsidRPr="00000000" w14:paraId="00000012">
      <w:pPr>
        <w:pageBreakBefore w:val="0"/>
        <w:ind w:left="0" w:firstLine="0"/>
        <w:jc w:val="both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</w: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(nr KRS lub ewidencyjny organizacji)</w:t>
      </w:r>
    </w:p>
    <w:p w:rsidR="00000000" w:rsidDel="00000000" w:rsidP="00000000" w:rsidRDefault="00000000" w:rsidRPr="00000000" w14:paraId="00000013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 xml:space="preserve">reprezentowanym przez:</w:t>
        <w:tab/>
        <w:t xml:space="preserve">____________________________________________________</w:t>
        <w:tab/>
      </w:r>
    </w:p>
    <w:p w:rsidR="00000000" w:rsidDel="00000000" w:rsidP="00000000" w:rsidRDefault="00000000" w:rsidRPr="00000000" w14:paraId="00000015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ab/>
        <w:tab/>
        <w:tab/>
        <w:tab/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ind w:left="0" w:firstLine="0"/>
        <w:jc w:val="both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(imiona i nazwiska oraz funkcje osób reprezentujących)</w:t>
      </w:r>
    </w:p>
    <w:p w:rsidR="00000000" w:rsidDel="00000000" w:rsidP="00000000" w:rsidRDefault="00000000" w:rsidRPr="00000000" w14:paraId="00000018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 </w:t>
      </w:r>
    </w:p>
    <w:p w:rsidR="00000000" w:rsidDel="00000000" w:rsidP="00000000" w:rsidRDefault="00000000" w:rsidRPr="00000000" w14:paraId="00000019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Grupą nieformalną: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both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(nazwa grupy)</w:t>
      </w:r>
    </w:p>
    <w:p w:rsidR="00000000" w:rsidDel="00000000" w:rsidP="00000000" w:rsidRDefault="00000000" w:rsidRPr="00000000" w14:paraId="0000001B">
      <w:pPr>
        <w:pageBreakBefore w:val="0"/>
        <w:ind w:left="0" w:firstLine="0"/>
        <w:jc w:val="both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ab/>
        <w:tab/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reprezentowaną przez:</w:t>
        <w:tab/>
        <w:t xml:space="preserve">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ind w:left="0" w:firstLine="0"/>
        <w:jc w:val="both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(imię i nazwisko Lidera grupy)</w:t>
      </w:r>
    </w:p>
    <w:p w:rsidR="00000000" w:rsidDel="00000000" w:rsidP="00000000" w:rsidRDefault="00000000" w:rsidRPr="00000000" w14:paraId="0000001E">
      <w:pPr>
        <w:pageBreakBefore w:val="0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 następującej treści: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Patron obejmuje swoim patronatem projekt Grupy nieformalnej pt. _______________________________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________________________________________________________________________________________________________, </w:t>
      </w:r>
    </w:p>
    <w:p w:rsidR="00000000" w:rsidDel="00000000" w:rsidP="00000000" w:rsidRDefault="00000000" w:rsidRPr="00000000" w14:paraId="00000022">
      <w:pPr>
        <w:pageBreakBefore w:val="0"/>
        <w:ind w:firstLine="72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który zostanie zgłoszony przez Patrona do konkursu na mikrodotacje “lokalne działania”.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Strony oświadczają, że wspólnie przygotowały projekt, który odpowiada na zapotrzebowanie społeczne zgłoszone Patronowi przez Grupę nieformalną.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 razie przyznania mikrodotacji Strony zobowiązują się wspólnie realizować projekt zgodnie ze złożonym wnioskiem i zawartą z operatorem konkursu umową o przyznaniu mikrodotacji.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Porozumienie zostało podpisane w trzech jednobrzmiących egzemplarzach, po jednym dla każdej ze stron i operatora konkursu.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720" w:firstLine="72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 Patrona:</w:t>
        <w:tab/>
        <w:tab/>
        <w:tab/>
        <w:tab/>
        <w:tab/>
        <w:t xml:space="preserve">Za Grupę nieformalną: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spacing w:line="240" w:lineRule="auto"/>
      <w:jc w:val="right"/>
      <w:rPr>
        <w:rFonts w:ascii="Lato" w:cs="Lato" w:eastAsia="Lato" w:hAnsi="Lato"/>
        <w:b w:val="1"/>
        <w:bCs w:val="1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3493762" cy="871305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3762" cy="871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spacing w:line="240" w:lineRule="auto"/>
      <w:rPr>
        <w:rFonts w:ascii="Lato" w:cs="Lato" w:eastAsia="Lato" w:hAnsi="La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5731200" cy="8890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bWRDlXMbMlW5THXpy5rHq/L9g==">CgMxLjA4AHIhMVlzN3Vja2FheDBOeWVTUUhLSGdVUEpkUG9hMTQzelp0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